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A88" w:rsidRPr="00BB2A88" w:rsidRDefault="00BB2A88" w:rsidP="00BB2A88">
      <w:pPr>
        <w:spacing w:after="0" w:line="240" w:lineRule="auto"/>
        <w:ind w:left="7080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 xml:space="preserve">Додаток </w:t>
      </w:r>
      <w:r w:rsidR="00001D99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7</w:t>
      </w:r>
      <w:r w:rsidR="00D412BC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4</w:t>
      </w:r>
      <w:bookmarkStart w:id="0" w:name="_GoBack"/>
      <w:bookmarkEnd w:id="0"/>
    </w:p>
    <w:p w:rsidR="00BB2A88" w:rsidRPr="00BB2A88" w:rsidRDefault="00BB2A88" w:rsidP="00BB2A88">
      <w:pPr>
        <w:spacing w:after="0" w:line="240" w:lineRule="auto"/>
        <w:ind w:left="7080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BB2A8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до рішення виконкому</w:t>
      </w:r>
    </w:p>
    <w:p w:rsidR="00BB2A88" w:rsidRPr="00BB2A88" w:rsidRDefault="00BB2A88" w:rsidP="00BB2A88">
      <w:pPr>
        <w:spacing w:after="0" w:line="240" w:lineRule="auto"/>
        <w:ind w:left="7080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BB2A8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районної у місті ради</w:t>
      </w:r>
    </w:p>
    <w:p w:rsidR="008C103F" w:rsidRPr="00155B27" w:rsidRDefault="00001D99" w:rsidP="00BB2A88">
      <w:pPr>
        <w:tabs>
          <w:tab w:val="left" w:pos="4200"/>
        </w:tabs>
        <w:spacing w:after="0"/>
        <w:ind w:left="7080"/>
        <w:rPr>
          <w:rFonts w:ascii="Times New Roman" w:hAnsi="Times New Roman"/>
          <w:b/>
          <w:i/>
          <w:color w:val="FFFFFF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val="uk-UA"/>
        </w:rPr>
        <w:t>01</w:t>
      </w:r>
      <w:r w:rsidR="00BB2A88" w:rsidRPr="00BB2A88">
        <w:rPr>
          <w:rFonts w:ascii="Times New Roman" w:eastAsia="Times New Roman" w:hAnsi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b/>
          <w:i/>
          <w:sz w:val="24"/>
          <w:szCs w:val="24"/>
          <w:lang w:val="uk-UA"/>
        </w:rPr>
        <w:t>0</w:t>
      </w:r>
      <w:r w:rsidR="00BB2A88" w:rsidRPr="00BB2A88">
        <w:rPr>
          <w:rFonts w:ascii="Times New Roman" w:eastAsia="Times New Roman" w:hAnsi="Times New Roman"/>
          <w:b/>
          <w:i/>
          <w:sz w:val="24"/>
          <w:szCs w:val="24"/>
          <w:lang w:val="uk-UA"/>
        </w:rPr>
        <w:t>1.202</w:t>
      </w:r>
      <w:r>
        <w:rPr>
          <w:rFonts w:ascii="Times New Roman" w:eastAsia="Times New Roman" w:hAnsi="Times New Roman"/>
          <w:b/>
          <w:i/>
          <w:sz w:val="24"/>
          <w:szCs w:val="24"/>
          <w:lang w:val="uk-UA"/>
        </w:rPr>
        <w:t>6</w:t>
      </w:r>
      <w:r w:rsidR="00BB2A88" w:rsidRPr="00BB2A88">
        <w:rPr>
          <w:rFonts w:ascii="Times New Roman" w:eastAsia="Times New Roman" w:hAnsi="Times New Roman"/>
          <w:b/>
          <w:i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/>
          <w:b/>
          <w:i/>
          <w:sz w:val="24"/>
          <w:szCs w:val="24"/>
          <w:lang w:val="uk-UA"/>
        </w:rPr>
        <w:t>1</w:t>
      </w:r>
      <w:r w:rsidR="00374277">
        <w:rPr>
          <w:rFonts w:ascii="Times New Roman" w:hAnsi="Times New Roman"/>
          <w:b/>
          <w:i/>
          <w:color w:val="FFFFFF"/>
          <w:sz w:val="24"/>
          <w:szCs w:val="24"/>
          <w:lang w:val="uk-UA"/>
        </w:rPr>
        <w:t>до рішення вико</w:t>
      </w:r>
      <w:r w:rsidR="00155B27" w:rsidRPr="00155B27">
        <w:rPr>
          <w:rFonts w:ascii="Times New Roman" w:hAnsi="Times New Roman"/>
          <w:b/>
          <w:i/>
          <w:color w:val="FFFFFF"/>
          <w:sz w:val="24"/>
          <w:szCs w:val="24"/>
          <w:lang w:val="uk-UA"/>
        </w:rPr>
        <w:t>р</w:t>
      </w:r>
      <w:r w:rsidR="008C103F" w:rsidRPr="00155B27">
        <w:rPr>
          <w:rFonts w:ascii="Times New Roman" w:hAnsi="Times New Roman"/>
          <w:b/>
          <w:i/>
          <w:color w:val="FFFFFF"/>
          <w:sz w:val="24"/>
          <w:szCs w:val="24"/>
          <w:lang w:val="uk-UA"/>
        </w:rPr>
        <w:t>16.02.2022 №</w:t>
      </w:r>
      <w:r w:rsidR="00374277">
        <w:rPr>
          <w:rFonts w:ascii="Times New Roman" w:hAnsi="Times New Roman"/>
          <w:b/>
          <w:i/>
          <w:color w:val="FFFFFF"/>
          <w:sz w:val="24"/>
          <w:szCs w:val="24"/>
          <w:lang w:val="uk-UA"/>
        </w:rPr>
        <w:t xml:space="preserve"> 5</w:t>
      </w:r>
    </w:p>
    <w:p w:rsidR="008C103F" w:rsidRPr="00721488" w:rsidRDefault="008C103F" w:rsidP="00543B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21488">
        <w:rPr>
          <w:rFonts w:ascii="Times New Roman" w:hAnsi="Times New Roman"/>
          <w:b/>
          <w:sz w:val="24"/>
          <w:szCs w:val="24"/>
          <w:lang w:val="uk-UA" w:eastAsia="ru-RU"/>
        </w:rPr>
        <w:t xml:space="preserve">Технологічна  картка № </w:t>
      </w:r>
      <w:r w:rsidR="0020724A">
        <w:rPr>
          <w:rFonts w:ascii="Times New Roman" w:hAnsi="Times New Roman"/>
          <w:b/>
          <w:sz w:val="24"/>
          <w:szCs w:val="24"/>
          <w:lang w:val="uk-UA" w:eastAsia="ru-RU"/>
        </w:rPr>
        <w:t>40</w:t>
      </w:r>
      <w:r w:rsidRPr="00721488">
        <w:rPr>
          <w:rFonts w:ascii="Times New Roman" w:hAnsi="Times New Roman"/>
          <w:b/>
          <w:sz w:val="24"/>
          <w:szCs w:val="24"/>
          <w:lang w:val="uk-UA" w:eastAsia="ru-RU"/>
        </w:rPr>
        <w:t>-</w:t>
      </w:r>
      <w:r w:rsidR="00001D99">
        <w:rPr>
          <w:rFonts w:ascii="Times New Roman" w:hAnsi="Times New Roman"/>
          <w:b/>
          <w:sz w:val="24"/>
          <w:szCs w:val="24"/>
          <w:lang w:val="uk-UA" w:eastAsia="ru-RU"/>
        </w:rPr>
        <w:t>37</w:t>
      </w:r>
    </w:p>
    <w:p w:rsidR="008C103F" w:rsidRPr="00721488" w:rsidRDefault="008C103F" w:rsidP="00543BA0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721488">
        <w:rPr>
          <w:rFonts w:ascii="Times New Roman" w:hAnsi="Times New Roman"/>
          <w:i/>
          <w:sz w:val="24"/>
          <w:szCs w:val="24"/>
          <w:lang w:val="uk-UA" w:eastAsia="ru-RU"/>
        </w:rPr>
        <w:t>Назва послуги</w:t>
      </w:r>
      <w:r w:rsidRPr="00721488">
        <w:rPr>
          <w:rFonts w:ascii="Times New Roman" w:hAnsi="Times New Roman"/>
          <w:sz w:val="24"/>
          <w:szCs w:val="24"/>
          <w:lang w:val="uk-UA" w:eastAsia="ru-RU"/>
        </w:rPr>
        <w:t xml:space="preserve">: </w:t>
      </w:r>
      <w:r w:rsidRPr="00721488">
        <w:rPr>
          <w:rFonts w:ascii="Times New Roman" w:hAnsi="Times New Roman"/>
          <w:b/>
          <w:i/>
          <w:sz w:val="24"/>
          <w:szCs w:val="24"/>
          <w:lang w:val="uk-UA" w:eastAsia="ru-RU"/>
        </w:rPr>
        <w:t>Оформлення спеціальної бюджетної дотації фізичним особам та суб’єктам господарювання, незалежно від форми власності, з метою  державної підтримки розвитку тваринництва  та переробки сільськогосподарської продукції.</w:t>
      </w:r>
    </w:p>
    <w:p w:rsidR="008C103F" w:rsidRPr="00721488" w:rsidRDefault="008C103F" w:rsidP="0097069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721488">
        <w:rPr>
          <w:rFonts w:ascii="Times New Roman" w:hAnsi="Times New Roman"/>
          <w:i/>
          <w:sz w:val="24"/>
          <w:szCs w:val="24"/>
          <w:lang w:val="uk-UA"/>
        </w:rPr>
        <w:t>Загальна кількість д</w:t>
      </w:r>
      <w:r w:rsidR="00347BEF">
        <w:rPr>
          <w:rFonts w:ascii="Times New Roman" w:hAnsi="Times New Roman"/>
          <w:i/>
          <w:sz w:val="24"/>
          <w:szCs w:val="24"/>
          <w:lang w:val="uk-UA"/>
        </w:rPr>
        <w:t>нів надання послуги:</w:t>
      </w:r>
      <w:r w:rsidRPr="0072148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FA2D7E">
        <w:rPr>
          <w:rFonts w:ascii="Times New Roman" w:hAnsi="Times New Roman"/>
          <w:i/>
          <w:sz w:val="24"/>
          <w:szCs w:val="24"/>
          <w:lang w:val="uk-UA"/>
        </w:rPr>
        <w:t xml:space="preserve">5 </w:t>
      </w:r>
      <w:r w:rsidRPr="00721488">
        <w:rPr>
          <w:rFonts w:ascii="Times New Roman" w:hAnsi="Times New Roman"/>
          <w:i/>
          <w:sz w:val="24"/>
          <w:szCs w:val="24"/>
          <w:lang w:val="uk-UA"/>
        </w:rPr>
        <w:t xml:space="preserve">робочих днів </w:t>
      </w:r>
      <w:r w:rsidR="00347BEF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8C103F" w:rsidRPr="00721488" w:rsidRDefault="008C103F" w:rsidP="00347B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21488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</w:t>
      </w:r>
      <w:r w:rsidR="00347BEF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8C103F" w:rsidRPr="00721488" w:rsidRDefault="008C103F" w:rsidP="00543B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48"/>
        <w:gridCol w:w="2694"/>
        <w:gridCol w:w="1842"/>
        <w:gridCol w:w="1525"/>
      </w:tblGrid>
      <w:tr w:rsidR="008C103F" w:rsidRPr="00721488" w:rsidTr="006B41E0">
        <w:tc>
          <w:tcPr>
            <w:tcW w:w="567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2948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94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посадова особа </w:t>
            </w:r>
          </w:p>
        </w:tc>
        <w:tc>
          <w:tcPr>
            <w:tcW w:w="1842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525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Термін виконання (днів)</w:t>
            </w:r>
          </w:p>
        </w:tc>
      </w:tr>
      <w:tr w:rsidR="008C103F" w:rsidRPr="00721488" w:rsidTr="006B41E0">
        <w:tc>
          <w:tcPr>
            <w:tcW w:w="567" w:type="dxa"/>
          </w:tcPr>
          <w:p w:rsidR="008C103F" w:rsidRPr="00721488" w:rsidRDefault="008C103F" w:rsidP="005F0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48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Прийом заяви та документів </w:t>
            </w:r>
          </w:p>
        </w:tc>
        <w:tc>
          <w:tcPr>
            <w:tcW w:w="2694" w:type="dxa"/>
          </w:tcPr>
          <w:p w:rsidR="008C103F" w:rsidRPr="00721488" w:rsidRDefault="00193049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9304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1842" w:type="dxa"/>
          </w:tcPr>
          <w:p w:rsidR="008C103F" w:rsidRPr="00721488" w:rsidRDefault="00193049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525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 момент звернення</w:t>
            </w:r>
          </w:p>
        </w:tc>
      </w:tr>
      <w:tr w:rsidR="008C103F" w:rsidRPr="00721488" w:rsidTr="006B41E0">
        <w:tc>
          <w:tcPr>
            <w:tcW w:w="567" w:type="dxa"/>
          </w:tcPr>
          <w:p w:rsidR="008C103F" w:rsidRPr="00721488" w:rsidRDefault="008C103F" w:rsidP="005F0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48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Передача вхідного пакету документів до загального відділу  виконкому районної у місті ради</w:t>
            </w:r>
          </w:p>
        </w:tc>
        <w:tc>
          <w:tcPr>
            <w:tcW w:w="2694" w:type="dxa"/>
          </w:tcPr>
          <w:p w:rsidR="008C103F" w:rsidRPr="00721488" w:rsidRDefault="00E458D5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458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Спеціаліст загального відділу  виконкому районної у місті ради</w:t>
            </w:r>
          </w:p>
        </w:tc>
        <w:tc>
          <w:tcPr>
            <w:tcW w:w="1842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Загальний  відділ виконкому районної у місті ради</w:t>
            </w:r>
          </w:p>
        </w:tc>
        <w:tc>
          <w:tcPr>
            <w:tcW w:w="1525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пізніше наступного робочого дня</w:t>
            </w:r>
          </w:p>
        </w:tc>
      </w:tr>
      <w:tr w:rsidR="008C103F" w:rsidRPr="00721488" w:rsidTr="006B41E0">
        <w:tc>
          <w:tcPr>
            <w:tcW w:w="567" w:type="dxa"/>
          </w:tcPr>
          <w:p w:rsidR="008C103F" w:rsidRPr="00721488" w:rsidRDefault="008C103F" w:rsidP="005F0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48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Передача документів на розгляд до відділу економіки та промисловості виконкому районної у місті ради</w:t>
            </w:r>
          </w:p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4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Завідувач відділу економіки та промисловості, спеціаліст відділу економіки та промисловості виконкому районної у місті ради.</w:t>
            </w:r>
          </w:p>
        </w:tc>
        <w:tc>
          <w:tcPr>
            <w:tcW w:w="1842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економіки та промисловості виконкому районної у місті ради</w:t>
            </w:r>
          </w:p>
        </w:tc>
        <w:tc>
          <w:tcPr>
            <w:tcW w:w="1525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 день реєстрації заяви або протягом наступного робочого дня</w:t>
            </w:r>
          </w:p>
        </w:tc>
      </w:tr>
      <w:tr w:rsidR="008C103F" w:rsidRPr="00721488" w:rsidTr="006B41E0">
        <w:tc>
          <w:tcPr>
            <w:tcW w:w="567" w:type="dxa"/>
          </w:tcPr>
          <w:p w:rsidR="008C103F" w:rsidRPr="00721488" w:rsidRDefault="008C103F" w:rsidP="005F0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48" w:type="dxa"/>
          </w:tcPr>
          <w:p w:rsidR="008C103F" w:rsidRPr="00721488" w:rsidRDefault="008C103F" w:rsidP="00DC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Ознайомлення з пакетом документів осіб,  які мають право на отримання  дотації</w:t>
            </w:r>
          </w:p>
        </w:tc>
        <w:tc>
          <w:tcPr>
            <w:tcW w:w="2694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Завідувач відділу економіки та промисловості, спеціаліст відділу економіки та промисловості виконкому районної у місті ради.</w:t>
            </w:r>
          </w:p>
        </w:tc>
        <w:tc>
          <w:tcPr>
            <w:tcW w:w="1842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економіки та промисловості виконкому районної у місті ради</w:t>
            </w:r>
          </w:p>
        </w:tc>
        <w:tc>
          <w:tcPr>
            <w:tcW w:w="1525" w:type="dxa"/>
          </w:tcPr>
          <w:p w:rsidR="008C103F" w:rsidRPr="00721488" w:rsidRDefault="00FA2D7E" w:rsidP="00DC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одного робочого дня</w:t>
            </w:r>
          </w:p>
        </w:tc>
      </w:tr>
      <w:tr w:rsidR="008C103F" w:rsidRPr="00721488" w:rsidTr="009C0B03">
        <w:trPr>
          <w:trHeight w:val="1493"/>
        </w:trPr>
        <w:tc>
          <w:tcPr>
            <w:tcW w:w="567" w:type="dxa"/>
          </w:tcPr>
          <w:p w:rsidR="008C103F" w:rsidRPr="00721488" w:rsidRDefault="008C103F" w:rsidP="005F0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48" w:type="dxa"/>
          </w:tcPr>
          <w:p w:rsidR="008C103F" w:rsidRPr="00721488" w:rsidRDefault="008C103F" w:rsidP="009C0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Реєстрація в журналі  обліку фізичних осіб , які мають право на отримання  державної дотації </w:t>
            </w:r>
          </w:p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4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Спеціаліст відділу економіки та промисловості </w:t>
            </w:r>
          </w:p>
        </w:tc>
        <w:tc>
          <w:tcPr>
            <w:tcW w:w="1842" w:type="dxa"/>
          </w:tcPr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економіки та промисловості виконкому </w:t>
            </w:r>
          </w:p>
          <w:p w:rsidR="008C103F" w:rsidRPr="00721488" w:rsidRDefault="008C103F" w:rsidP="006B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районної у місті ради </w:t>
            </w:r>
          </w:p>
        </w:tc>
        <w:tc>
          <w:tcPr>
            <w:tcW w:w="1525" w:type="dxa"/>
          </w:tcPr>
          <w:p w:rsidR="008C103F" w:rsidRPr="00721488" w:rsidRDefault="00A40AF9" w:rsidP="00A40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 день ознайомлення з пакетом документів</w:t>
            </w:r>
            <w:r w:rsidR="00FA2D7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C103F" w:rsidRPr="00721488" w:rsidTr="00822EC8">
        <w:trPr>
          <w:trHeight w:val="1656"/>
        </w:trPr>
        <w:tc>
          <w:tcPr>
            <w:tcW w:w="567" w:type="dxa"/>
          </w:tcPr>
          <w:p w:rsidR="008C103F" w:rsidRPr="00721488" w:rsidRDefault="008C103F" w:rsidP="005F0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2948" w:type="dxa"/>
          </w:tcPr>
          <w:p w:rsidR="008C103F" w:rsidRPr="00721488" w:rsidRDefault="008C103F" w:rsidP="00D12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Підготовка відповіді заявникові про внесення /відмову у внесенні/ до відомості фізичних осіб (юридичних осіб), які  мають право на отримання дотації</w:t>
            </w:r>
          </w:p>
        </w:tc>
        <w:tc>
          <w:tcPr>
            <w:tcW w:w="2694" w:type="dxa"/>
          </w:tcPr>
          <w:p w:rsidR="008C103F" w:rsidRPr="00721488" w:rsidRDefault="008C103F" w:rsidP="00CB2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Спеціаліст відділу економіки та промисловості </w:t>
            </w:r>
          </w:p>
        </w:tc>
        <w:tc>
          <w:tcPr>
            <w:tcW w:w="1842" w:type="dxa"/>
          </w:tcPr>
          <w:p w:rsidR="008C103F" w:rsidRPr="00721488" w:rsidRDefault="008C103F" w:rsidP="00CB2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економіки та промисловості виконкому районної у місті ради </w:t>
            </w:r>
          </w:p>
        </w:tc>
        <w:tc>
          <w:tcPr>
            <w:tcW w:w="1525" w:type="dxa"/>
          </w:tcPr>
          <w:p w:rsidR="008C103F" w:rsidRPr="00721488" w:rsidRDefault="00A40AF9" w:rsidP="00FA2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 день ознайомлення з пакетом документів</w:t>
            </w:r>
          </w:p>
        </w:tc>
      </w:tr>
      <w:tr w:rsidR="008C103F" w:rsidRPr="00721488" w:rsidTr="00822EC8">
        <w:trPr>
          <w:trHeight w:val="1656"/>
        </w:trPr>
        <w:tc>
          <w:tcPr>
            <w:tcW w:w="567" w:type="dxa"/>
          </w:tcPr>
          <w:p w:rsidR="008C103F" w:rsidRPr="00721488" w:rsidRDefault="008C103F" w:rsidP="005F0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948" w:type="dxa"/>
          </w:tcPr>
          <w:p w:rsidR="008C103F" w:rsidRPr="00721488" w:rsidRDefault="008C103F" w:rsidP="001D5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Надання відповіді ( листа) до загального відділу виконкому районної у місті ради </w:t>
            </w:r>
          </w:p>
        </w:tc>
        <w:tc>
          <w:tcPr>
            <w:tcW w:w="2694" w:type="dxa"/>
          </w:tcPr>
          <w:p w:rsidR="008C103F" w:rsidRPr="00721488" w:rsidRDefault="008C103F" w:rsidP="00CB2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Спеціаліст відділу економіки та промисловості</w:t>
            </w:r>
          </w:p>
        </w:tc>
        <w:tc>
          <w:tcPr>
            <w:tcW w:w="1842" w:type="dxa"/>
          </w:tcPr>
          <w:p w:rsidR="008C103F" w:rsidRPr="00721488" w:rsidRDefault="008C103F" w:rsidP="00CB2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економіки та промисловості виконкому районної у місті ради</w:t>
            </w:r>
          </w:p>
        </w:tc>
        <w:tc>
          <w:tcPr>
            <w:tcW w:w="1525" w:type="dxa"/>
          </w:tcPr>
          <w:p w:rsidR="008C103F" w:rsidRPr="00721488" w:rsidRDefault="008C103F" w:rsidP="00CB2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одного робочого дня</w:t>
            </w:r>
          </w:p>
        </w:tc>
      </w:tr>
      <w:tr w:rsidR="008C103F" w:rsidRPr="00721488" w:rsidTr="009E55A0">
        <w:trPr>
          <w:trHeight w:val="1344"/>
        </w:trPr>
        <w:tc>
          <w:tcPr>
            <w:tcW w:w="567" w:type="dxa"/>
          </w:tcPr>
          <w:p w:rsidR="008C103F" w:rsidRPr="00721488" w:rsidRDefault="008C103F" w:rsidP="005F0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48" w:type="dxa"/>
          </w:tcPr>
          <w:p w:rsidR="008C103F" w:rsidRPr="00721488" w:rsidRDefault="008C103F" w:rsidP="002B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Повернення документів до Центру</w:t>
            </w:r>
          </w:p>
        </w:tc>
        <w:tc>
          <w:tcPr>
            <w:tcW w:w="2694" w:type="dxa"/>
          </w:tcPr>
          <w:p w:rsidR="008C103F" w:rsidRPr="00721488" w:rsidRDefault="008C103F" w:rsidP="002B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Спеціаліст загального відділу  виконкому районної у місті ради</w:t>
            </w:r>
          </w:p>
        </w:tc>
        <w:tc>
          <w:tcPr>
            <w:tcW w:w="1842" w:type="dxa"/>
          </w:tcPr>
          <w:p w:rsidR="008C103F" w:rsidRPr="00721488" w:rsidRDefault="008C103F" w:rsidP="002B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Загальний  відділ виконкому районної у місті ради</w:t>
            </w:r>
          </w:p>
        </w:tc>
        <w:tc>
          <w:tcPr>
            <w:tcW w:w="1525" w:type="dxa"/>
          </w:tcPr>
          <w:p w:rsidR="008C103F" w:rsidRPr="009E55A0" w:rsidRDefault="008C103F" w:rsidP="009E5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одного робочого дня</w:t>
            </w:r>
          </w:p>
        </w:tc>
      </w:tr>
      <w:tr w:rsidR="008C103F" w:rsidRPr="00721488" w:rsidTr="009E55A0">
        <w:trPr>
          <w:trHeight w:val="796"/>
        </w:trPr>
        <w:tc>
          <w:tcPr>
            <w:tcW w:w="567" w:type="dxa"/>
          </w:tcPr>
          <w:p w:rsidR="008C103F" w:rsidRPr="00721488" w:rsidRDefault="008C103F" w:rsidP="005F0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948" w:type="dxa"/>
          </w:tcPr>
          <w:p w:rsidR="008C103F" w:rsidRPr="00721488" w:rsidRDefault="008C103F" w:rsidP="002B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Видача відповіді заявнику </w:t>
            </w:r>
          </w:p>
        </w:tc>
        <w:tc>
          <w:tcPr>
            <w:tcW w:w="2694" w:type="dxa"/>
          </w:tcPr>
          <w:p w:rsidR="008C103F" w:rsidRPr="00721488" w:rsidRDefault="008C103F" w:rsidP="002B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Адміністратор</w:t>
            </w:r>
            <w:r w:rsidR="00BD73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Центру</w:t>
            </w:r>
          </w:p>
        </w:tc>
        <w:tc>
          <w:tcPr>
            <w:tcW w:w="1842" w:type="dxa"/>
          </w:tcPr>
          <w:p w:rsidR="008C103F" w:rsidRPr="00721488" w:rsidRDefault="00193049" w:rsidP="002B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Центр</w:t>
            </w:r>
          </w:p>
          <w:p w:rsidR="008C103F" w:rsidRPr="00721488" w:rsidRDefault="008C103F" w:rsidP="002B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</w:tcPr>
          <w:p w:rsidR="008C103F" w:rsidRPr="00721488" w:rsidRDefault="008C103F" w:rsidP="002B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У день отримання </w:t>
            </w:r>
            <w:r w:rsidR="00F561E3" w:rsidRPr="007214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результату</w:t>
            </w:r>
          </w:p>
        </w:tc>
      </w:tr>
    </w:tbl>
    <w:p w:rsidR="008C103F" w:rsidRPr="00721488" w:rsidRDefault="008C103F" w:rsidP="00822EC8">
      <w:pPr>
        <w:rPr>
          <w:rFonts w:ascii="Times New Roman" w:hAnsi="Times New Roman"/>
          <w:sz w:val="24"/>
          <w:szCs w:val="24"/>
          <w:lang w:val="uk-UA"/>
        </w:rPr>
      </w:pPr>
    </w:p>
    <w:p w:rsidR="008C103F" w:rsidRPr="00721488" w:rsidRDefault="008C103F" w:rsidP="00543BA0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uk-UA"/>
        </w:rPr>
      </w:pPr>
      <w:r w:rsidRPr="00721488">
        <w:rPr>
          <w:rFonts w:ascii="Times New Roman" w:hAnsi="Times New Roman"/>
          <w:b/>
          <w:i/>
          <w:sz w:val="24"/>
          <w:szCs w:val="24"/>
          <w:lang w:val="uk-UA" w:eastAsia="uk-UA"/>
        </w:rPr>
        <w:t>Керуюча справами виконкому</w:t>
      </w:r>
    </w:p>
    <w:p w:rsidR="008C103F" w:rsidRPr="0081473C" w:rsidRDefault="008C103F" w:rsidP="00543BA0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uk-UA"/>
        </w:rPr>
      </w:pPr>
      <w:r w:rsidRPr="00721488">
        <w:rPr>
          <w:rFonts w:ascii="Times New Roman" w:hAnsi="Times New Roman"/>
          <w:b/>
          <w:i/>
          <w:sz w:val="24"/>
          <w:szCs w:val="24"/>
          <w:lang w:val="uk-UA" w:eastAsia="uk-UA"/>
        </w:rPr>
        <w:t xml:space="preserve">районної у місті ради                                                                             </w:t>
      </w:r>
      <w:r w:rsidR="00984CF9">
        <w:rPr>
          <w:rFonts w:ascii="Times New Roman" w:hAnsi="Times New Roman"/>
          <w:b/>
          <w:i/>
          <w:sz w:val="24"/>
          <w:szCs w:val="24"/>
          <w:lang w:val="uk-UA" w:eastAsia="uk-UA"/>
        </w:rPr>
        <w:t>Алла ГОЛОВАТА</w:t>
      </w:r>
      <w:r w:rsidRPr="00721488">
        <w:rPr>
          <w:rFonts w:ascii="Times New Roman" w:hAnsi="Times New Roman"/>
          <w:b/>
          <w:i/>
          <w:sz w:val="24"/>
          <w:szCs w:val="24"/>
          <w:lang w:val="uk-UA" w:eastAsia="uk-UA"/>
        </w:rPr>
        <w:tab/>
      </w:r>
      <w:r w:rsidRPr="0081473C">
        <w:rPr>
          <w:rFonts w:ascii="Times New Roman" w:hAnsi="Times New Roman"/>
          <w:b/>
          <w:i/>
          <w:sz w:val="24"/>
          <w:szCs w:val="24"/>
          <w:lang w:val="uk-UA" w:eastAsia="uk-UA"/>
        </w:rPr>
        <w:tab/>
      </w:r>
    </w:p>
    <w:p w:rsidR="008C103F" w:rsidRPr="0081473C" w:rsidRDefault="008C103F" w:rsidP="00543BA0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uk-UA"/>
        </w:rPr>
      </w:pPr>
    </w:p>
    <w:sectPr w:rsidR="008C103F" w:rsidRPr="0081473C" w:rsidSect="00001D9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D99" w:rsidRDefault="00001D99" w:rsidP="00001D99">
      <w:pPr>
        <w:spacing w:after="0" w:line="240" w:lineRule="auto"/>
      </w:pPr>
      <w:r>
        <w:separator/>
      </w:r>
    </w:p>
  </w:endnote>
  <w:endnote w:type="continuationSeparator" w:id="0">
    <w:p w:rsidR="00001D99" w:rsidRDefault="00001D99" w:rsidP="0000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D99" w:rsidRDefault="00001D99" w:rsidP="00001D99">
      <w:pPr>
        <w:spacing w:after="0" w:line="240" w:lineRule="auto"/>
      </w:pPr>
      <w:r>
        <w:separator/>
      </w:r>
    </w:p>
  </w:footnote>
  <w:footnote w:type="continuationSeparator" w:id="0">
    <w:p w:rsidR="00001D99" w:rsidRDefault="00001D99" w:rsidP="0000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D99" w:rsidRDefault="00001D99" w:rsidP="00001D99">
    <w:pPr>
      <w:pStyle w:val="a5"/>
      <w:tabs>
        <w:tab w:val="left" w:pos="6315"/>
      </w:tabs>
    </w:pPr>
    <w:r>
      <w:rPr>
        <w:rFonts w:ascii="Times New Roman" w:hAnsi="Times New Roman"/>
        <w:sz w:val="24"/>
      </w:rPr>
      <w:tab/>
    </w:r>
    <w:r w:rsidRPr="00001D99">
      <w:rPr>
        <w:rFonts w:ascii="Times New Roman" w:hAnsi="Times New Roman"/>
        <w:sz w:val="24"/>
      </w:rPr>
      <w:fldChar w:fldCharType="begin"/>
    </w:r>
    <w:r w:rsidRPr="00001D99">
      <w:rPr>
        <w:rFonts w:ascii="Times New Roman" w:hAnsi="Times New Roman"/>
        <w:sz w:val="24"/>
      </w:rPr>
      <w:instrText>PAGE   \* MERGEFORMAT</w:instrText>
    </w:r>
    <w:r w:rsidRPr="00001D99">
      <w:rPr>
        <w:rFonts w:ascii="Times New Roman" w:hAnsi="Times New Roman"/>
        <w:sz w:val="24"/>
      </w:rPr>
      <w:fldChar w:fldCharType="separate"/>
    </w:r>
    <w:r w:rsidR="00D412BC" w:rsidRPr="00D412BC">
      <w:rPr>
        <w:rFonts w:ascii="Times New Roman" w:hAnsi="Times New Roman"/>
        <w:noProof/>
        <w:sz w:val="24"/>
        <w:lang w:val="uk-UA"/>
      </w:rPr>
      <w:t>2</w:t>
    </w:r>
    <w:r w:rsidRPr="00001D99"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ab/>
    </w:r>
    <w:r w:rsidRPr="00001D99">
      <w:rPr>
        <w:rFonts w:ascii="Times New Roman" w:hAnsi="Times New Roman"/>
        <w:b/>
        <w:i/>
        <w:sz w:val="24"/>
        <w:lang w:val="uk-UA"/>
      </w:rPr>
      <w:t>Продовження додатка 7</w:t>
    </w:r>
    <w:r>
      <w:rPr>
        <w:rFonts w:ascii="Times New Roman" w:hAnsi="Times New Roman"/>
        <w:b/>
        <w:i/>
        <w:sz w:val="24"/>
        <w:lang w:val="uk-UA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1A5"/>
    <w:rsid w:val="00001D99"/>
    <w:rsid w:val="00155B27"/>
    <w:rsid w:val="00193049"/>
    <w:rsid w:val="001D5F7A"/>
    <w:rsid w:val="002011A5"/>
    <w:rsid w:val="0020724A"/>
    <w:rsid w:val="00244638"/>
    <w:rsid w:val="002B1D04"/>
    <w:rsid w:val="00347BEF"/>
    <w:rsid w:val="00362628"/>
    <w:rsid w:val="00374277"/>
    <w:rsid w:val="0044550D"/>
    <w:rsid w:val="00486920"/>
    <w:rsid w:val="004F4644"/>
    <w:rsid w:val="00543BA0"/>
    <w:rsid w:val="005D4A7D"/>
    <w:rsid w:val="005F0134"/>
    <w:rsid w:val="00650923"/>
    <w:rsid w:val="006B41E0"/>
    <w:rsid w:val="00721488"/>
    <w:rsid w:val="00784B0C"/>
    <w:rsid w:val="0081473C"/>
    <w:rsid w:val="00822EC8"/>
    <w:rsid w:val="00866DE7"/>
    <w:rsid w:val="00894355"/>
    <w:rsid w:val="00896670"/>
    <w:rsid w:val="008C103F"/>
    <w:rsid w:val="008C30D5"/>
    <w:rsid w:val="008D04E0"/>
    <w:rsid w:val="0097069C"/>
    <w:rsid w:val="00984CF9"/>
    <w:rsid w:val="009C0B03"/>
    <w:rsid w:val="009E35E2"/>
    <w:rsid w:val="009E55A0"/>
    <w:rsid w:val="00A40AF9"/>
    <w:rsid w:val="00A765F5"/>
    <w:rsid w:val="00BB1AD1"/>
    <w:rsid w:val="00BB2A88"/>
    <w:rsid w:val="00BD735E"/>
    <w:rsid w:val="00C06D93"/>
    <w:rsid w:val="00C27AF8"/>
    <w:rsid w:val="00C70F68"/>
    <w:rsid w:val="00CB20F3"/>
    <w:rsid w:val="00D1223B"/>
    <w:rsid w:val="00D33B3A"/>
    <w:rsid w:val="00D412BC"/>
    <w:rsid w:val="00DB6ABE"/>
    <w:rsid w:val="00DC4BFC"/>
    <w:rsid w:val="00E458D5"/>
    <w:rsid w:val="00E5156A"/>
    <w:rsid w:val="00F14925"/>
    <w:rsid w:val="00F561E3"/>
    <w:rsid w:val="00FA2D7E"/>
    <w:rsid w:val="00FF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FD127B"/>
  <w15:docId w15:val="{9D340194-E39C-4634-BDBE-A683B8D8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A0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0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locked/>
    <w:rsid w:val="00650923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001D9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001D99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01D9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001D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02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Lisinetska</dc:creator>
  <cp:keywords/>
  <dc:description/>
  <cp:lastModifiedBy>Vikonkom</cp:lastModifiedBy>
  <cp:revision>46</cp:revision>
  <cp:lastPrinted>2026-01-02T09:08:00Z</cp:lastPrinted>
  <dcterms:created xsi:type="dcterms:W3CDTF">2020-03-12T08:17:00Z</dcterms:created>
  <dcterms:modified xsi:type="dcterms:W3CDTF">2026-01-02T09:09:00Z</dcterms:modified>
</cp:coreProperties>
</file>